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661B1C">
        <w:rPr>
          <w:rFonts w:ascii="Times New Roman" w:eastAsia="Times New Roman" w:hAnsi="Times New Roman" w:cs="Times New Roman"/>
          <w:bCs/>
          <w:sz w:val="28"/>
          <w:szCs w:val="28"/>
          <w:lang w:val="uk-UA" w:eastAsia="zh-CN"/>
        </w:rPr>
        <w:t>15</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8F4FF4">
        <w:rPr>
          <w:rFonts w:ascii="Times New Roman" w:eastAsia="Times New Roman" w:hAnsi="Times New Roman" w:cs="Times New Roman"/>
          <w:bCs/>
          <w:sz w:val="28"/>
          <w:szCs w:val="28"/>
          <w:lang w:val="uk-UA" w:eastAsia="zh-CN"/>
        </w:rPr>
        <w:t>502</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 xml:space="preserve">ої Федерації проти України від </w:t>
      </w:r>
      <w:r w:rsidR="00661B1C">
        <w:rPr>
          <w:rFonts w:ascii="Times New Roman" w:hAnsi="Times New Roman" w:cs="Times New Roman"/>
          <w:b/>
          <w:sz w:val="28"/>
          <w:lang w:val="uk-UA"/>
        </w:rPr>
        <w:t>14</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F7251E">
        <w:rPr>
          <w:rFonts w:ascii="Times New Roman" w:hAnsi="Times New Roman" w:cs="Times New Roman"/>
          <w:b/>
          <w:sz w:val="28"/>
          <w:lang w:val="uk-UA"/>
        </w:rPr>
        <w:t>8</w:t>
      </w:r>
      <w:r w:rsidR="00840EAE">
        <w:rPr>
          <w:rFonts w:ascii="Times New Roman" w:hAnsi="Times New Roman" w:cs="Times New Roman"/>
          <w:b/>
          <w:sz w:val="28"/>
          <w:lang w:val="uk-UA"/>
        </w:rPr>
        <w:t>1</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Запорізької області», постановою Верховної Ради України від 04.12.2024 № 4110-ІХ «Про здійснення начальниками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w:t>
      </w:r>
      <w:r>
        <w:rPr>
          <w:rFonts w:ascii="Times New Roman" w:eastAsia="Times New Roman" w:hAnsi="Times New Roman"/>
          <w:bCs/>
          <w:sz w:val="28"/>
          <w:szCs w:val="28"/>
          <w:lang w:val="uk-UA" w:eastAsia="zh-CN"/>
        </w:rPr>
        <w:lastRenderedPageBreak/>
        <w:t xml:space="preserve">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Запорізької області від</w:t>
      </w:r>
      <w:r w:rsidR="00661B1C">
        <w:rPr>
          <w:rFonts w:ascii="Times New Roman" w:eastAsia="Times New Roman" w:hAnsi="Times New Roman"/>
          <w:bCs/>
          <w:sz w:val="28"/>
          <w:szCs w:val="28"/>
          <w:lang w:val="uk-UA" w:eastAsia="zh-CN"/>
        </w:rPr>
        <w:t xml:space="preserve"> 21.09.2026 № 446</w:t>
      </w:r>
      <w:r>
        <w:rPr>
          <w:rFonts w:ascii="Times New Roman" w:eastAsia="Times New Roman" w:hAnsi="Times New Roman"/>
          <w:bCs/>
          <w:sz w:val="28"/>
          <w:szCs w:val="28"/>
          <w:lang w:val="uk-UA" w:eastAsia="zh-CN"/>
        </w:rPr>
        <w:t xml:space="preserve">),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rFonts w:ascii="Times New Roman" w:eastAsia="Times New Roman" w:hAnsi="Times New Roman"/>
          <w:bCs/>
          <w:sz w:val="28"/>
          <w:szCs w:val="28"/>
          <w:lang w:val="uk-UA" w:eastAsia="zh-CN"/>
        </w:rPr>
        <w:t>14</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w:t>
      </w:r>
      <w:proofErr w:type="spellStart"/>
      <w:r w:rsidR="00821B86">
        <w:rPr>
          <w:rFonts w:ascii="Times New Roman" w:eastAsia="Times New Roman" w:hAnsi="Times New Roman"/>
          <w:bCs/>
          <w:sz w:val="28"/>
          <w:szCs w:val="28"/>
          <w:lang w:val="uk-UA" w:eastAsia="zh-CN"/>
        </w:rPr>
        <w:t>Василівської</w:t>
      </w:r>
      <w:proofErr w:type="spellEnd"/>
      <w:r w:rsidR="00821B86">
        <w:rPr>
          <w:rFonts w:ascii="Times New Roman" w:eastAsia="Times New Roman" w:hAnsi="Times New Roman"/>
          <w:bCs/>
          <w:sz w:val="28"/>
          <w:szCs w:val="28"/>
          <w:lang w:val="uk-UA" w:eastAsia="zh-CN"/>
        </w:rPr>
        <w:t xml:space="preserve"> міської військової адміністрації </w:t>
      </w:r>
      <w:proofErr w:type="spellStart"/>
      <w:r w:rsidR="00821B86">
        <w:rPr>
          <w:rFonts w:ascii="Times New Roman" w:eastAsia="Times New Roman" w:hAnsi="Times New Roman"/>
          <w:bCs/>
          <w:sz w:val="28"/>
          <w:szCs w:val="28"/>
          <w:lang w:val="uk-UA" w:eastAsia="zh-CN"/>
        </w:rPr>
        <w:t>Василівського</w:t>
      </w:r>
      <w:proofErr w:type="spellEnd"/>
      <w:r w:rsidR="00821B86">
        <w:rPr>
          <w:rFonts w:ascii="Times New Roman" w:eastAsia="Times New Roman" w:hAnsi="Times New Roman"/>
          <w:bCs/>
          <w:sz w:val="28"/>
          <w:szCs w:val="28"/>
          <w:lang w:val="uk-UA" w:eastAsia="zh-CN"/>
        </w:rPr>
        <w:t xml:space="preserve"> району Запорізької області від </w:t>
      </w:r>
      <w:r w:rsidR="00661B1C">
        <w:rPr>
          <w:rFonts w:ascii="Times New Roman" w:eastAsia="Times New Roman" w:hAnsi="Times New Roman"/>
          <w:bCs/>
          <w:sz w:val="28"/>
          <w:szCs w:val="28"/>
          <w:lang w:val="uk-UA" w:eastAsia="zh-CN"/>
        </w:rPr>
        <w:t>02</w:t>
      </w:r>
      <w:r w:rsidR="00CC7ED9">
        <w:rPr>
          <w:rFonts w:ascii="Times New Roman" w:eastAsia="Times New Roman" w:hAnsi="Times New Roman"/>
          <w:bCs/>
          <w:sz w:val="28"/>
          <w:szCs w:val="28"/>
          <w:lang w:val="uk-UA" w:eastAsia="zh-CN"/>
        </w:rPr>
        <w:t>.</w:t>
      </w:r>
      <w:r w:rsidR="00661B1C">
        <w:rPr>
          <w:rFonts w:ascii="Times New Roman" w:eastAsia="Times New Roman" w:hAnsi="Times New Roman"/>
          <w:bCs/>
          <w:sz w:val="28"/>
          <w:szCs w:val="28"/>
          <w:lang w:val="uk-UA" w:eastAsia="zh-CN"/>
        </w:rPr>
        <w:t>10.2026 № 18</w:t>
      </w:r>
      <w:r w:rsidR="00CC7ED9">
        <w:rPr>
          <w:rFonts w:ascii="Times New Roman" w:eastAsia="Times New Roman" w:hAnsi="Times New Roman"/>
          <w:bCs/>
          <w:sz w:val="28"/>
          <w:szCs w:val="28"/>
          <w:lang w:val="uk-UA" w:eastAsia="zh-CN"/>
        </w:rPr>
        <w:t>-вд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CC7ED9" w:rsidRDefault="00690182">
      <w:pPr>
        <w:pStyle w:val="1"/>
        <w:shd w:val="clear" w:color="auto" w:fill="FFFFFF"/>
        <w:tabs>
          <w:tab w:val="left" w:pos="709"/>
        </w:tabs>
        <w:spacing w:before="120" w:after="120"/>
        <w:ind w:left="0"/>
        <w:jc w:val="both"/>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color w:val="auto"/>
          <w:w w:val="100"/>
        </w:rPr>
        <w:t>14</w:t>
      </w:r>
      <w:r w:rsidR="00821B86">
        <w:rPr>
          <w:color w:val="auto"/>
          <w:w w:val="100"/>
        </w:rPr>
        <w:t>.10</w:t>
      </w:r>
      <w:r>
        <w:rPr>
          <w:color w:val="auto"/>
          <w:w w:val="100"/>
        </w:rPr>
        <w:t>.2026 № 2</w:t>
      </w:r>
      <w:r w:rsidR="00F7251E">
        <w:rPr>
          <w:color w:val="auto"/>
          <w:w w:val="100"/>
        </w:rPr>
        <w:t>8</w:t>
      </w:r>
      <w:r w:rsidR="00840EAE">
        <w:rPr>
          <w:color w:val="auto"/>
          <w:w w:val="100"/>
        </w:rPr>
        <w:t>1</w:t>
      </w:r>
      <w:r>
        <w:rPr>
          <w:color w:val="auto"/>
          <w:w w:val="100"/>
        </w:rPr>
        <w:t xml:space="preserve"> про надання компенсації за знищений об’єкт нерухомого майна, що розміщується за </w:t>
      </w:r>
      <w:proofErr w:type="spellStart"/>
      <w:r>
        <w:rPr>
          <w:color w:val="auto"/>
          <w:w w:val="100"/>
        </w:rPr>
        <w:t>адресою</w:t>
      </w:r>
      <w:proofErr w:type="spellEnd"/>
      <w:r>
        <w:rPr>
          <w:color w:val="auto"/>
          <w:w w:val="100"/>
        </w:rPr>
        <w:t xml:space="preserve">: Запорізька область, </w:t>
      </w:r>
      <w:proofErr w:type="spellStart"/>
      <w:r>
        <w:rPr>
          <w:color w:val="auto"/>
          <w:w w:val="100"/>
        </w:rPr>
        <w:t>Василівський</w:t>
      </w:r>
      <w:proofErr w:type="spellEnd"/>
      <w:r>
        <w:rPr>
          <w:color w:val="auto"/>
          <w:w w:val="100"/>
        </w:rPr>
        <w:t xml:space="preserve"> район, село </w:t>
      </w:r>
      <w:proofErr w:type="spellStart"/>
      <w:r w:rsidR="00840EAE">
        <w:rPr>
          <w:color w:val="auto"/>
          <w:w w:val="100"/>
        </w:rPr>
        <w:t>Кам’янське</w:t>
      </w:r>
      <w:proofErr w:type="spellEnd"/>
      <w:r>
        <w:rPr>
          <w:color w:val="auto"/>
          <w:w w:val="100"/>
        </w:rPr>
        <w:t xml:space="preserve">, вулиця </w:t>
      </w:r>
      <w:r w:rsidR="00A861BB">
        <w:rPr>
          <w:color w:val="auto"/>
          <w:w w:val="100"/>
        </w:rPr>
        <w:t>***</w:t>
      </w:r>
      <w:r w:rsidR="00840EAE">
        <w:rPr>
          <w:color w:val="auto"/>
          <w:w w:val="100"/>
        </w:rPr>
        <w:t>,</w:t>
      </w:r>
      <w:r>
        <w:rPr>
          <w:color w:val="auto"/>
          <w:w w:val="100"/>
        </w:rPr>
        <w:t xml:space="preserve"> будинок </w:t>
      </w:r>
      <w:r w:rsidR="00A861BB">
        <w:rPr>
          <w:color w:val="auto"/>
          <w:w w:val="100"/>
        </w:rPr>
        <w:t>***</w:t>
      </w:r>
      <w:r w:rsidR="00CC7ED9">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A861BB">
        <w:rPr>
          <w:color w:val="auto"/>
          <w:w w:val="100"/>
        </w:rPr>
        <w:t>***</w:t>
      </w:r>
      <w:bookmarkStart w:id="0" w:name="_GoBack"/>
      <w:bookmarkEnd w:id="0"/>
      <w:r w:rsidR="00840EAE">
        <w:rPr>
          <w:color w:val="auto"/>
          <w:w w:val="100"/>
        </w:rPr>
        <w:t>.</w:t>
      </w:r>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B3D" w:rsidRDefault="00582B3D">
      <w:pPr>
        <w:spacing w:line="240" w:lineRule="auto"/>
      </w:pPr>
      <w:r>
        <w:separator/>
      </w:r>
    </w:p>
  </w:endnote>
  <w:endnote w:type="continuationSeparator" w:id="0">
    <w:p w:rsidR="00582B3D" w:rsidRDefault="00582B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B3D" w:rsidRDefault="00582B3D">
      <w:pPr>
        <w:spacing w:after="0"/>
      </w:pPr>
      <w:r>
        <w:separator/>
      </w:r>
    </w:p>
  </w:footnote>
  <w:footnote w:type="continuationSeparator" w:id="0">
    <w:p w:rsidR="00582B3D" w:rsidRDefault="00582B3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2BF9"/>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3DCC"/>
    <w:rsid w:val="00295614"/>
    <w:rsid w:val="002A54D9"/>
    <w:rsid w:val="002C375F"/>
    <w:rsid w:val="002D1CEA"/>
    <w:rsid w:val="002D3103"/>
    <w:rsid w:val="002D3965"/>
    <w:rsid w:val="002D4CB7"/>
    <w:rsid w:val="002E5ACA"/>
    <w:rsid w:val="002E7141"/>
    <w:rsid w:val="00300A76"/>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A07"/>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55D7A"/>
    <w:rsid w:val="005665C1"/>
    <w:rsid w:val="00582B3D"/>
    <w:rsid w:val="00590943"/>
    <w:rsid w:val="00595F91"/>
    <w:rsid w:val="005A247F"/>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1B1C"/>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105A"/>
    <w:rsid w:val="00804C63"/>
    <w:rsid w:val="00814701"/>
    <w:rsid w:val="00821B86"/>
    <w:rsid w:val="00824F29"/>
    <w:rsid w:val="008318C7"/>
    <w:rsid w:val="00840EAE"/>
    <w:rsid w:val="0084215F"/>
    <w:rsid w:val="00843277"/>
    <w:rsid w:val="00850183"/>
    <w:rsid w:val="0085680A"/>
    <w:rsid w:val="00856B57"/>
    <w:rsid w:val="008805D4"/>
    <w:rsid w:val="0088512A"/>
    <w:rsid w:val="00886BFF"/>
    <w:rsid w:val="00897E8D"/>
    <w:rsid w:val="008B31EC"/>
    <w:rsid w:val="008B5D2F"/>
    <w:rsid w:val="008C1191"/>
    <w:rsid w:val="008D3BCD"/>
    <w:rsid w:val="008D72E1"/>
    <w:rsid w:val="008F4FF4"/>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0112"/>
    <w:rsid w:val="00A75238"/>
    <w:rsid w:val="00A83028"/>
    <w:rsid w:val="00A84B4A"/>
    <w:rsid w:val="00A84CF9"/>
    <w:rsid w:val="00A861BB"/>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7251E"/>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2</Pages>
  <Words>2426</Words>
  <Characters>1384</Characters>
  <Application>Microsoft Office Word</Application>
  <DocSecurity>0</DocSecurity>
  <Lines>11</Lines>
  <Paragraphs>7</Paragraphs>
  <ScaleCrop>false</ScaleCrop>
  <Company>SPecialiST RePack</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149</cp:revision>
  <cp:lastPrinted>2026-07-20T07:27:00Z</cp:lastPrinted>
  <dcterms:created xsi:type="dcterms:W3CDTF">2026-03-02T13:42:00Z</dcterms:created>
  <dcterms:modified xsi:type="dcterms:W3CDTF">2026-10-15T10:20:00Z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