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01EEBF" w14:textId="77777777" w:rsidR="00E928B7" w:rsidRDefault="00E928B7">
      <w:pPr>
        <w:spacing w:after="0" w:line="240" w:lineRule="auto"/>
        <w:jc w:val="center"/>
        <w:rPr>
          <w:rFonts w:ascii="Times New Roman" w:eastAsia="Calibri" w:hAnsi="Times New Roman" w:cs="Times New Roman"/>
          <w:b/>
          <w:sz w:val="28"/>
          <w:szCs w:val="28"/>
          <w:lang w:val="uk-UA" w:eastAsia="zh-CN"/>
        </w:rPr>
      </w:pPr>
    </w:p>
    <w:p w14:paraId="3330E0C4" w14:textId="77777777" w:rsidR="00E928B7" w:rsidRDefault="00727E07">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0F4E7468" wp14:editId="4FD480D0">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752B8EB3"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230E5E84"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794CC099"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108594D6" w14:textId="77777777" w:rsidR="00E928B7" w:rsidRDefault="00727E07">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6FAB94E7" w14:textId="77777777" w:rsidR="00E928B7" w:rsidRDefault="00727E07">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247C66D8"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538228EF" w14:textId="77777777" w:rsidR="00E928B7" w:rsidRDefault="00727E07">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43694911" w14:textId="77777777" w:rsidR="00E928B7" w:rsidRDefault="00727E07">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3924EEC3"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58E883A8"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6B0FB58C" w14:textId="6DADCB2E" w:rsidR="00E928B7" w:rsidRDefault="00727E07">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B1DBE">
        <w:rPr>
          <w:rFonts w:ascii="Times New Roman" w:eastAsia="Times New Roman" w:hAnsi="Times New Roman" w:cs="Times New Roman"/>
          <w:bCs/>
          <w:sz w:val="28"/>
          <w:szCs w:val="28"/>
          <w:lang w:val="uk-UA" w:eastAsia="zh-CN"/>
        </w:rPr>
        <w:t>30</w:t>
      </w:r>
      <w:r>
        <w:rPr>
          <w:rFonts w:ascii="Times New Roman" w:eastAsia="Times New Roman" w:hAnsi="Times New Roman" w:cs="Times New Roman"/>
          <w:bCs/>
          <w:sz w:val="28"/>
          <w:szCs w:val="28"/>
          <w:lang w:val="uk-UA" w:eastAsia="zh-CN"/>
        </w:rPr>
        <w:t>.0</w:t>
      </w:r>
      <w:r w:rsidR="008B1DBE">
        <w:rPr>
          <w:rFonts w:ascii="Times New Roman" w:eastAsia="Times New Roman" w:hAnsi="Times New Roman" w:cs="Times New Roman"/>
          <w:bCs/>
          <w:sz w:val="28"/>
          <w:szCs w:val="28"/>
          <w:lang w:val="uk-UA" w:eastAsia="zh-CN"/>
        </w:rPr>
        <w:t>9</w:t>
      </w:r>
      <w:r>
        <w:rPr>
          <w:rFonts w:ascii="Times New Roman" w:eastAsia="Times New Roman" w:hAnsi="Times New Roman" w:cs="Times New Roman"/>
          <w:bCs/>
          <w:sz w:val="28"/>
          <w:szCs w:val="28"/>
          <w:lang w:val="uk-UA" w:eastAsia="zh-CN"/>
        </w:rPr>
        <w:t xml:space="preserve">.2026 р.                              м. Запоріжжя                                № </w:t>
      </w:r>
      <w:r w:rsidR="00B0330F">
        <w:rPr>
          <w:rFonts w:ascii="Times New Roman" w:eastAsia="Times New Roman" w:hAnsi="Times New Roman" w:cs="Times New Roman"/>
          <w:bCs/>
          <w:sz w:val="28"/>
          <w:szCs w:val="28"/>
          <w:lang w:val="uk-UA" w:eastAsia="zh-CN"/>
        </w:rPr>
        <w:t>4</w:t>
      </w:r>
      <w:r w:rsidR="00E23282">
        <w:rPr>
          <w:rFonts w:ascii="Times New Roman" w:eastAsia="Times New Roman" w:hAnsi="Times New Roman" w:cs="Times New Roman"/>
          <w:bCs/>
          <w:sz w:val="28"/>
          <w:szCs w:val="28"/>
          <w:lang w:val="uk-UA" w:eastAsia="zh-CN"/>
        </w:rPr>
        <w:t>7</w:t>
      </w:r>
      <w:r w:rsidR="00AB6DFC">
        <w:rPr>
          <w:rFonts w:ascii="Times New Roman" w:eastAsia="Times New Roman" w:hAnsi="Times New Roman" w:cs="Times New Roman"/>
          <w:bCs/>
          <w:sz w:val="28"/>
          <w:szCs w:val="28"/>
          <w:lang w:val="uk-UA" w:eastAsia="zh-CN"/>
        </w:rPr>
        <w:t>3</w:t>
      </w:r>
    </w:p>
    <w:p w14:paraId="54B49CD1" w14:textId="77777777" w:rsidR="00E928B7" w:rsidRDefault="00E928B7">
      <w:pPr>
        <w:suppressAutoHyphens/>
        <w:spacing w:after="0" w:line="240" w:lineRule="auto"/>
        <w:rPr>
          <w:rFonts w:ascii="Times New Roman" w:eastAsia="Times New Roman" w:hAnsi="Times New Roman" w:cs="Times New Roman"/>
          <w:bCs/>
          <w:sz w:val="28"/>
          <w:szCs w:val="28"/>
          <w:lang w:val="uk-UA" w:eastAsia="zh-CN"/>
        </w:rPr>
      </w:pPr>
    </w:p>
    <w:p w14:paraId="2FF0D990" w14:textId="51BD50CC" w:rsidR="00E928B7" w:rsidRDefault="00727E07">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надання </w:t>
      </w:r>
      <w:r>
        <w:rPr>
          <w:rFonts w:ascii="Times New Roman" w:eastAsia="Times New Roman" w:hAnsi="Times New Roman"/>
          <w:b/>
          <w:bCs/>
          <w:sz w:val="28"/>
          <w:szCs w:val="28"/>
          <w:lang w:val="uk-UA" w:eastAsia="zh-CN"/>
        </w:rPr>
        <w:t xml:space="preserve"> </w:t>
      </w:r>
      <w:r w:rsidR="00E23282">
        <w:rPr>
          <w:rFonts w:ascii="Times New Roman" w:eastAsia="Times New Roman" w:hAnsi="Times New Roman"/>
          <w:b/>
          <w:bCs/>
          <w:sz w:val="28"/>
          <w:szCs w:val="28"/>
          <w:lang w:val="uk-UA" w:eastAsia="zh-CN"/>
        </w:rPr>
        <w:t xml:space="preserve">малолітній </w:t>
      </w:r>
      <w:r w:rsidR="00033534">
        <w:rPr>
          <w:rFonts w:ascii="Times New Roman" w:eastAsia="Times New Roman" w:hAnsi="Times New Roman"/>
          <w:b/>
          <w:bCs/>
          <w:sz w:val="28"/>
          <w:szCs w:val="28"/>
          <w:lang w:val="uk-UA" w:eastAsia="zh-CN"/>
        </w:rPr>
        <w:t>***</w:t>
      </w:r>
      <w:r w:rsidR="00AB6DFC" w:rsidRPr="00AB6DFC">
        <w:rPr>
          <w:rFonts w:ascii="Times New Roman" w:eastAsia="Times New Roman" w:hAnsi="Times New Roman"/>
          <w:b/>
          <w:bCs/>
          <w:sz w:val="28"/>
          <w:szCs w:val="28"/>
          <w:lang w:val="uk-UA" w:eastAsia="zh-CN"/>
        </w:rPr>
        <w:t>, 14.06.2016</w:t>
      </w:r>
      <w:r w:rsidR="00E23282">
        <w:rPr>
          <w:rFonts w:ascii="Times New Roman" w:eastAsia="Times New Roman" w:hAnsi="Times New Roman"/>
          <w:b/>
          <w:bCs/>
          <w:sz w:val="28"/>
          <w:szCs w:val="28"/>
          <w:lang w:val="uk-UA" w:eastAsia="zh-CN"/>
        </w:rPr>
        <w:t xml:space="preserve"> </w:t>
      </w:r>
      <w:proofErr w:type="spellStart"/>
      <w:r>
        <w:rPr>
          <w:rFonts w:ascii="Times New Roman" w:eastAsia="Times New Roman" w:hAnsi="Times New Roman"/>
          <w:b/>
          <w:bCs/>
          <w:sz w:val="28"/>
          <w:szCs w:val="28"/>
          <w:lang w:val="uk-UA" w:eastAsia="zh-CN"/>
        </w:rPr>
        <w:t>р.н</w:t>
      </w:r>
      <w:proofErr w:type="spellEnd"/>
      <w:r>
        <w:rPr>
          <w:rFonts w:ascii="Times New Roman" w:eastAsia="Times New Roman" w:hAnsi="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 xml:space="preserve"> статусу дитини, яка постраждала внаслідок воєнних дій та збройних конфліктів </w:t>
      </w:r>
    </w:p>
    <w:p w14:paraId="45D748C5" w14:textId="68B064A2" w:rsidR="00E928B7" w:rsidRDefault="00727E07">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proofErr w:type="spellStart"/>
      <w:r>
        <w:rPr>
          <w:rFonts w:ascii="Times New Roman" w:eastAsia="Times New Roman" w:hAnsi="Times New Roman"/>
          <w:bCs/>
          <w:sz w:val="28"/>
          <w:szCs w:val="28"/>
          <w:lang w:val="uk-UA" w:eastAsia="zh-CN"/>
        </w:rPr>
        <w:t>п.п</w:t>
      </w:r>
      <w:proofErr w:type="spellEnd"/>
      <w:r>
        <w:rPr>
          <w:rFonts w:ascii="Times New Roman" w:eastAsia="Times New Roman" w:hAnsi="Times New Roman"/>
          <w:bCs/>
          <w:sz w:val="28"/>
          <w:szCs w:val="28"/>
          <w:lang w:val="uk-UA" w:eastAsia="zh-CN"/>
        </w:rPr>
        <w:t xml:space="preserve">.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гр. </w:t>
      </w:r>
      <w:r w:rsidR="00033534">
        <w:rPr>
          <w:rFonts w:ascii="Times New Roman" w:eastAsia="Times New Roman" w:hAnsi="Times New Roman"/>
          <w:bCs/>
          <w:sz w:val="28"/>
          <w:szCs w:val="28"/>
          <w:lang w:val="uk-UA" w:eastAsia="zh-CN"/>
        </w:rPr>
        <w:t>***</w:t>
      </w:r>
      <w:r w:rsidR="00E23282" w:rsidRPr="00E23282">
        <w:rPr>
          <w:rFonts w:ascii="Times New Roman" w:eastAsia="Times New Roman" w:hAnsi="Times New Roman"/>
          <w:bCs/>
          <w:sz w:val="28"/>
          <w:szCs w:val="28"/>
          <w:lang w:val="uk-UA" w:eastAsia="zh-CN"/>
        </w:rPr>
        <w:t>, 04.05.1994</w:t>
      </w:r>
      <w:r>
        <w:rPr>
          <w:rFonts w:ascii="Times New Roman" w:eastAsia="Times New Roman" w:hAnsi="Times New Roman"/>
          <w:bCs/>
          <w:sz w:val="28"/>
          <w:szCs w:val="28"/>
          <w:lang w:val="uk-UA" w:eastAsia="zh-CN"/>
        </w:rPr>
        <w:t xml:space="preserve"> </w:t>
      </w:r>
      <w:proofErr w:type="spellStart"/>
      <w:r>
        <w:rPr>
          <w:rFonts w:ascii="Times New Roman" w:eastAsia="Times New Roman" w:hAnsi="Times New Roman"/>
          <w:bCs/>
          <w:sz w:val="28"/>
          <w:szCs w:val="28"/>
          <w:lang w:val="uk-UA" w:eastAsia="zh-CN"/>
        </w:rPr>
        <w:t>р.н</w:t>
      </w:r>
      <w:proofErr w:type="spellEnd"/>
      <w:r>
        <w:rPr>
          <w:rFonts w:ascii="Times New Roman" w:eastAsia="Times New Roman" w:hAnsi="Times New Roman"/>
          <w:bCs/>
          <w:sz w:val="28"/>
          <w:szCs w:val="28"/>
          <w:lang w:val="uk-UA" w:eastAsia="zh-CN"/>
        </w:rPr>
        <w:t>. від 0</w:t>
      </w:r>
      <w:r w:rsidR="008B1DBE">
        <w:rPr>
          <w:rFonts w:ascii="Times New Roman" w:eastAsia="Times New Roman" w:hAnsi="Times New Roman"/>
          <w:bCs/>
          <w:sz w:val="28"/>
          <w:szCs w:val="28"/>
          <w:lang w:val="uk-UA" w:eastAsia="zh-CN"/>
        </w:rPr>
        <w:t>3</w:t>
      </w:r>
      <w:r>
        <w:rPr>
          <w:rFonts w:ascii="Times New Roman" w:eastAsia="Times New Roman" w:hAnsi="Times New Roman"/>
          <w:bCs/>
          <w:sz w:val="28"/>
          <w:szCs w:val="28"/>
          <w:lang w:val="uk-UA" w:eastAsia="zh-CN"/>
        </w:rPr>
        <w:t>.0</w:t>
      </w:r>
      <w:r w:rsidR="008B1DBE">
        <w:rPr>
          <w:rFonts w:ascii="Times New Roman" w:eastAsia="Times New Roman" w:hAnsi="Times New Roman"/>
          <w:bCs/>
          <w:sz w:val="28"/>
          <w:szCs w:val="28"/>
          <w:lang w:val="uk-UA" w:eastAsia="zh-CN"/>
        </w:rPr>
        <w:t>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E23282">
        <w:rPr>
          <w:rFonts w:ascii="Times New Roman" w:eastAsia="Times New Roman" w:hAnsi="Times New Roman"/>
          <w:bCs/>
          <w:sz w:val="28"/>
          <w:szCs w:val="28"/>
          <w:lang w:val="uk-UA" w:eastAsia="zh-CN"/>
        </w:rPr>
        <w:t>22.07</w:t>
      </w:r>
      <w:r>
        <w:rPr>
          <w:rFonts w:ascii="Times New Roman" w:eastAsia="Times New Roman" w:hAnsi="Times New Roman"/>
          <w:bCs/>
          <w:sz w:val="28"/>
          <w:szCs w:val="28"/>
          <w:lang w:val="uk-UA" w:eastAsia="zh-CN"/>
        </w:rPr>
        <w:t>.2026, довідку про взяття на облік внутрішньо переміщеної особи №</w:t>
      </w:r>
      <w:r w:rsidR="008B1DBE">
        <w:rPr>
          <w:rFonts w:ascii="Times New Roman" w:eastAsia="Times New Roman" w:hAnsi="Times New Roman"/>
          <w:bCs/>
          <w:sz w:val="28"/>
          <w:szCs w:val="28"/>
          <w:lang w:val="uk-UA" w:eastAsia="zh-CN"/>
        </w:rPr>
        <w:t xml:space="preserve"> </w:t>
      </w:r>
      <w:r w:rsidR="00E23282" w:rsidRPr="00E23282">
        <w:rPr>
          <w:rFonts w:ascii="Times New Roman" w:eastAsia="Times New Roman" w:hAnsi="Times New Roman"/>
          <w:bCs/>
          <w:sz w:val="28"/>
          <w:szCs w:val="28"/>
          <w:lang w:val="uk-UA" w:eastAsia="zh-CN"/>
        </w:rPr>
        <w:t>2302-750067865</w:t>
      </w:r>
      <w:r w:rsidR="00AB6DFC">
        <w:rPr>
          <w:rFonts w:ascii="Times New Roman" w:eastAsia="Times New Roman" w:hAnsi="Times New Roman"/>
          <w:bCs/>
          <w:sz w:val="28"/>
          <w:szCs w:val="28"/>
          <w:lang w:val="uk-UA" w:eastAsia="zh-CN"/>
        </w:rPr>
        <w:t>0</w:t>
      </w:r>
      <w:r w:rsidR="00E23282" w:rsidRPr="00E23282">
        <w:rPr>
          <w:rFonts w:ascii="Times New Roman" w:eastAsia="Times New Roman" w:hAnsi="Times New Roman"/>
          <w:bCs/>
          <w:sz w:val="28"/>
          <w:szCs w:val="28"/>
          <w:lang w:val="uk-UA" w:eastAsia="zh-CN"/>
        </w:rPr>
        <w:t xml:space="preserve"> від 28.04.2022</w:t>
      </w:r>
      <w:r w:rsidR="00E23282">
        <w:rPr>
          <w:rFonts w:ascii="Times New Roman" w:eastAsia="Times New Roman" w:hAnsi="Times New Roman"/>
          <w:bCs/>
          <w:sz w:val="28"/>
          <w:szCs w:val="28"/>
          <w:lang w:val="uk-UA" w:eastAsia="zh-CN"/>
        </w:rPr>
        <w:t xml:space="preserve"> </w:t>
      </w:r>
      <w:r>
        <w:rPr>
          <w:rFonts w:ascii="Times New Roman" w:eastAsia="Times New Roman" w:hAnsi="Times New Roman"/>
          <w:bCs/>
          <w:sz w:val="28"/>
          <w:szCs w:val="28"/>
          <w:lang w:val="uk-UA" w:eastAsia="zh-CN"/>
        </w:rPr>
        <w:t xml:space="preserve">та протокол засідання  комісії з питань захисту прав дитини Василівської міської ради  Запорізької області від </w:t>
      </w:r>
      <w:r w:rsidR="008B1DBE">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8B1DBE">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у зв’язку з тим, що внаслідок воєнних дій та збройних конфліктів, дитина зазнала психологічного насильства, та виходячи з інтересів дитини</w:t>
      </w:r>
    </w:p>
    <w:p w14:paraId="04588293" w14:textId="77777777" w:rsidR="00E928B7" w:rsidRDefault="00727E07">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4DFE9B27" w14:textId="77777777" w:rsidR="00B84CF2" w:rsidRDefault="00B84CF2">
      <w:pPr>
        <w:spacing w:after="0" w:line="240" w:lineRule="auto"/>
        <w:jc w:val="both"/>
        <w:rPr>
          <w:rFonts w:ascii="Times New Roman" w:hAnsi="Times New Roman"/>
          <w:b/>
          <w:sz w:val="28"/>
          <w:szCs w:val="28"/>
          <w:lang w:val="uk-UA"/>
        </w:rPr>
      </w:pPr>
    </w:p>
    <w:p w14:paraId="3B930EDF" w14:textId="77777777" w:rsidR="00B84CF2" w:rsidRDefault="00B84CF2">
      <w:pPr>
        <w:spacing w:after="0" w:line="240" w:lineRule="auto"/>
        <w:jc w:val="both"/>
        <w:rPr>
          <w:rFonts w:ascii="Times New Roman" w:hAnsi="Times New Roman"/>
          <w:b/>
          <w:sz w:val="28"/>
          <w:szCs w:val="28"/>
          <w:lang w:val="uk-UA"/>
        </w:rPr>
      </w:pPr>
    </w:p>
    <w:p w14:paraId="5295EB36" w14:textId="77777777" w:rsidR="00E928B7" w:rsidRDefault="00E928B7">
      <w:pPr>
        <w:spacing w:after="0" w:line="240" w:lineRule="auto"/>
        <w:jc w:val="both"/>
        <w:rPr>
          <w:rFonts w:ascii="Times New Roman" w:hAnsi="Times New Roman"/>
          <w:b/>
          <w:sz w:val="28"/>
          <w:szCs w:val="28"/>
          <w:lang w:val="uk-UA"/>
        </w:rPr>
      </w:pPr>
    </w:p>
    <w:p w14:paraId="5C6D5E17" w14:textId="0D5C35AA" w:rsidR="00E928B7" w:rsidRDefault="00727E07">
      <w:pPr>
        <w:pStyle w:val="a8"/>
        <w:numPr>
          <w:ilvl w:val="0"/>
          <w:numId w:val="1"/>
        </w:numPr>
        <w:ind w:firstLine="840"/>
        <w:jc w:val="both"/>
        <w:rPr>
          <w:sz w:val="28"/>
          <w:szCs w:val="28"/>
          <w:lang w:val="uk-UA"/>
        </w:rPr>
      </w:pPr>
      <w:r>
        <w:rPr>
          <w:sz w:val="28"/>
          <w:szCs w:val="28"/>
          <w:lang w:val="uk-UA"/>
        </w:rPr>
        <w:t xml:space="preserve">Надати статус дитини, яка постраждала внаслідок воєнних дій та збройних конфліктів, </w:t>
      </w:r>
      <w:r w:rsidR="00033534">
        <w:rPr>
          <w:sz w:val="28"/>
          <w:szCs w:val="28"/>
          <w:lang w:val="uk-UA"/>
        </w:rPr>
        <w:t>***</w:t>
      </w:r>
      <w:r w:rsidR="00AB6DFC" w:rsidRPr="00AB6DFC">
        <w:rPr>
          <w:sz w:val="28"/>
          <w:szCs w:val="28"/>
          <w:lang w:val="uk-UA"/>
        </w:rPr>
        <w:t xml:space="preserve">, 14.06.2016 </w:t>
      </w:r>
      <w:r w:rsidR="00E23282">
        <w:rPr>
          <w:sz w:val="28"/>
          <w:szCs w:val="28"/>
          <w:lang w:val="uk-UA"/>
        </w:rPr>
        <w:t xml:space="preserve"> </w:t>
      </w:r>
      <w:r>
        <w:rPr>
          <w:sz w:val="28"/>
          <w:szCs w:val="28"/>
          <w:lang w:val="uk-UA"/>
        </w:rPr>
        <w:t>року народження (</w:t>
      </w:r>
      <w:r w:rsidR="00E23282" w:rsidRPr="00E23282">
        <w:rPr>
          <w:bCs/>
          <w:sz w:val="28"/>
          <w:szCs w:val="28"/>
          <w:lang w:val="uk-UA"/>
        </w:rPr>
        <w:t xml:space="preserve">свідоцтво про народження  </w:t>
      </w:r>
      <w:r w:rsidR="00AB6DFC" w:rsidRPr="00AB6DFC">
        <w:rPr>
          <w:bCs/>
          <w:sz w:val="28"/>
          <w:szCs w:val="28"/>
          <w:lang w:val="uk-UA"/>
        </w:rPr>
        <w:t xml:space="preserve">серія І-ЖС № </w:t>
      </w:r>
      <w:r w:rsidR="00033534">
        <w:rPr>
          <w:bCs/>
          <w:sz w:val="28"/>
          <w:szCs w:val="28"/>
          <w:lang w:val="uk-UA"/>
        </w:rPr>
        <w:t>***</w:t>
      </w:r>
      <w:r w:rsidR="00AB6DFC" w:rsidRPr="00AB6DFC">
        <w:rPr>
          <w:bCs/>
          <w:sz w:val="28"/>
          <w:szCs w:val="28"/>
          <w:lang w:val="uk-UA"/>
        </w:rPr>
        <w:t xml:space="preserve"> від 17.06.2016 р., видане Василівським районним відділом державної реєстрації актів цивільного стану  Головного територіального управління юстиції у Запорізькій області</w:t>
      </w:r>
      <w:r>
        <w:rPr>
          <w:bCs/>
          <w:sz w:val="28"/>
          <w:szCs w:val="28"/>
          <w:lang w:val="uk-UA"/>
        </w:rPr>
        <w:t>),</w:t>
      </w:r>
      <w:r>
        <w:rPr>
          <w:sz w:val="28"/>
          <w:szCs w:val="28"/>
          <w:lang w:val="uk-UA"/>
        </w:rPr>
        <w:t xml:space="preserve"> яка зареєстрована за адресою: Запорізька область, Василівський район, </w:t>
      </w:r>
      <w:r w:rsidR="00E23282" w:rsidRPr="00E23282">
        <w:rPr>
          <w:bCs/>
          <w:sz w:val="28"/>
          <w:szCs w:val="28"/>
          <w:lang w:val="uk-UA"/>
        </w:rPr>
        <w:t xml:space="preserve">м. Василівка, вул. </w:t>
      </w:r>
      <w:r w:rsidR="00033534">
        <w:rPr>
          <w:bCs/>
          <w:sz w:val="28"/>
          <w:szCs w:val="28"/>
          <w:lang w:val="uk-UA"/>
        </w:rPr>
        <w:t>***</w:t>
      </w:r>
      <w:r w:rsidR="00E23282" w:rsidRPr="00E23282">
        <w:rPr>
          <w:bCs/>
          <w:sz w:val="28"/>
          <w:szCs w:val="28"/>
          <w:lang w:val="uk-UA"/>
        </w:rPr>
        <w:t xml:space="preserve">, буд. </w:t>
      </w:r>
      <w:r w:rsidR="00033534">
        <w:rPr>
          <w:bCs/>
          <w:sz w:val="28"/>
          <w:szCs w:val="28"/>
          <w:lang w:val="uk-UA"/>
        </w:rPr>
        <w:t>***</w:t>
      </w:r>
      <w:r>
        <w:rPr>
          <w:sz w:val="28"/>
          <w:szCs w:val="28"/>
          <w:lang w:val="uk-UA"/>
        </w:rPr>
        <w:t>, та проживає за адресою: м. Запоріжжя,</w:t>
      </w:r>
      <w:r w:rsidR="00E23282">
        <w:rPr>
          <w:sz w:val="28"/>
          <w:szCs w:val="28"/>
          <w:lang w:val="uk-UA"/>
        </w:rPr>
        <w:t xml:space="preserve"> </w:t>
      </w:r>
      <w:r w:rsidR="00E23282" w:rsidRPr="00E23282">
        <w:rPr>
          <w:sz w:val="28"/>
          <w:szCs w:val="28"/>
          <w:lang w:val="uk-UA"/>
        </w:rPr>
        <w:t xml:space="preserve">вул. </w:t>
      </w:r>
      <w:r w:rsidR="00033534">
        <w:rPr>
          <w:sz w:val="28"/>
          <w:szCs w:val="28"/>
          <w:lang w:val="uk-UA"/>
        </w:rPr>
        <w:t>***</w:t>
      </w:r>
      <w:r w:rsidR="00E23282" w:rsidRPr="00E23282">
        <w:rPr>
          <w:sz w:val="28"/>
          <w:szCs w:val="28"/>
          <w:lang w:val="uk-UA"/>
        </w:rPr>
        <w:t xml:space="preserve">, буд. </w:t>
      </w:r>
      <w:r w:rsidR="00033534">
        <w:rPr>
          <w:sz w:val="28"/>
          <w:szCs w:val="28"/>
          <w:lang w:val="uk-UA"/>
        </w:rPr>
        <w:t>***</w:t>
      </w:r>
      <w:bookmarkStart w:id="0" w:name="_GoBack"/>
      <w:bookmarkEnd w:id="0"/>
      <w:r>
        <w:rPr>
          <w:sz w:val="28"/>
          <w:szCs w:val="28"/>
          <w:lang w:val="uk-UA"/>
        </w:rPr>
        <w:t xml:space="preserve">, як такій, що зазнала психологічного  насильства, моральних та психологічних  страждань, що не потребують доведення, внаслідок її внутрішнього переміщення та залишення свого постійного місця проживання з метою уникнення наслідків збройного конфлікту. </w:t>
      </w:r>
    </w:p>
    <w:p w14:paraId="6ABF92A3" w14:textId="77777777" w:rsidR="00E928B7" w:rsidRDefault="00E928B7">
      <w:pPr>
        <w:pStyle w:val="a9"/>
        <w:spacing w:after="0" w:line="240" w:lineRule="auto"/>
        <w:ind w:left="1084"/>
        <w:jc w:val="both"/>
        <w:rPr>
          <w:rFonts w:ascii="Times New Roman" w:eastAsia="Times New Roman" w:hAnsi="Times New Roman"/>
          <w:bCs/>
          <w:sz w:val="28"/>
          <w:szCs w:val="28"/>
          <w:lang w:val="uk-UA" w:eastAsia="zh-CN"/>
        </w:rPr>
      </w:pPr>
    </w:p>
    <w:p w14:paraId="526961D6" w14:textId="437091AE" w:rsidR="00E928B7" w:rsidRPr="00A369F9" w:rsidRDefault="00727E07" w:rsidP="00A369F9">
      <w:pPr>
        <w:pStyle w:val="a9"/>
        <w:numPr>
          <w:ilvl w:val="0"/>
          <w:numId w:val="1"/>
        </w:numPr>
        <w:spacing w:after="0" w:line="240" w:lineRule="auto"/>
        <w:ind w:left="0" w:firstLine="720"/>
        <w:jc w:val="both"/>
        <w:rPr>
          <w:rFonts w:ascii="Times New Roman" w:hAnsi="Times New Roman"/>
          <w:bCs/>
          <w:sz w:val="28"/>
          <w:szCs w:val="28"/>
          <w:lang w:val="uk-UA"/>
        </w:rPr>
      </w:pPr>
      <w:r w:rsidRPr="00A369F9">
        <w:rPr>
          <w:rFonts w:ascii="Times New Roman" w:hAnsi="Times New Roman"/>
          <w:bCs/>
          <w:sz w:val="28"/>
          <w:szCs w:val="28"/>
          <w:lang w:val="uk-UA"/>
        </w:rPr>
        <w:t xml:space="preserve">Контроль за виконанням цього розпорядження покласти на </w:t>
      </w:r>
      <w:r w:rsidR="00A369F9" w:rsidRPr="00A369F9">
        <w:rPr>
          <w:rFonts w:ascii="Times New Roman" w:hAnsi="Times New Roman"/>
          <w:bCs/>
          <w:sz w:val="28"/>
          <w:szCs w:val="28"/>
          <w:lang w:val="uk-UA"/>
        </w:rPr>
        <w:t xml:space="preserve">першого   </w:t>
      </w:r>
      <w:r w:rsidRPr="00A369F9">
        <w:rPr>
          <w:rFonts w:ascii="Times New Roman" w:hAnsi="Times New Roman"/>
          <w:bCs/>
          <w:sz w:val="28"/>
          <w:szCs w:val="28"/>
          <w:lang w:val="uk-UA"/>
        </w:rPr>
        <w:t xml:space="preserve">заступника </w:t>
      </w:r>
      <w:r w:rsidR="00A369F9" w:rsidRPr="00A369F9">
        <w:rPr>
          <w:rFonts w:ascii="Times New Roman" w:hAnsi="Times New Roman"/>
          <w:bCs/>
          <w:sz w:val="28"/>
          <w:szCs w:val="28"/>
          <w:lang w:val="uk-UA"/>
        </w:rPr>
        <w:t>начальника</w:t>
      </w:r>
      <w:r w:rsidR="00BC0FBF">
        <w:rPr>
          <w:rFonts w:ascii="Times New Roman" w:hAnsi="Times New Roman"/>
          <w:bCs/>
          <w:sz w:val="28"/>
          <w:szCs w:val="28"/>
          <w:lang w:val="uk-UA"/>
        </w:rPr>
        <w:t xml:space="preserve"> Василівської</w:t>
      </w:r>
      <w:r w:rsidR="00A369F9" w:rsidRPr="00A369F9">
        <w:rPr>
          <w:rFonts w:ascii="Times New Roman" w:hAnsi="Times New Roman"/>
          <w:bCs/>
          <w:sz w:val="28"/>
          <w:szCs w:val="28"/>
          <w:lang w:val="uk-UA"/>
        </w:rPr>
        <w:t xml:space="preserve"> міської військової адміністрації                                               Оксан</w:t>
      </w:r>
      <w:r w:rsidR="00A369F9">
        <w:rPr>
          <w:rFonts w:ascii="Times New Roman" w:hAnsi="Times New Roman"/>
          <w:bCs/>
          <w:sz w:val="28"/>
          <w:szCs w:val="28"/>
          <w:lang w:val="uk-UA"/>
        </w:rPr>
        <w:t>у</w:t>
      </w:r>
      <w:r w:rsidR="00A369F9" w:rsidRPr="00A369F9">
        <w:rPr>
          <w:rFonts w:ascii="Times New Roman" w:hAnsi="Times New Roman"/>
          <w:bCs/>
          <w:sz w:val="28"/>
          <w:szCs w:val="28"/>
          <w:lang w:val="uk-UA"/>
        </w:rPr>
        <w:t xml:space="preserve"> МІНАКОВ</w:t>
      </w:r>
      <w:r w:rsidR="00A369F9">
        <w:rPr>
          <w:rFonts w:ascii="Times New Roman" w:hAnsi="Times New Roman"/>
          <w:bCs/>
          <w:sz w:val="28"/>
          <w:szCs w:val="28"/>
          <w:lang w:val="uk-UA"/>
        </w:rPr>
        <w:t>У</w:t>
      </w:r>
      <w:r w:rsidRPr="00A369F9">
        <w:rPr>
          <w:rFonts w:ascii="Times New Roman" w:hAnsi="Times New Roman"/>
          <w:bCs/>
          <w:sz w:val="28"/>
          <w:szCs w:val="28"/>
          <w:lang w:val="uk-UA"/>
        </w:rPr>
        <w:t>.</w:t>
      </w:r>
    </w:p>
    <w:p w14:paraId="2FDB3ACA" w14:textId="77777777" w:rsidR="00E928B7" w:rsidRDefault="00E928B7">
      <w:pPr>
        <w:spacing w:after="0" w:line="240" w:lineRule="auto"/>
        <w:jc w:val="both"/>
        <w:rPr>
          <w:rFonts w:ascii="Times New Roman" w:hAnsi="Times New Roman"/>
          <w:bCs/>
          <w:sz w:val="28"/>
          <w:szCs w:val="28"/>
          <w:lang w:val="uk-UA"/>
        </w:rPr>
      </w:pPr>
    </w:p>
    <w:p w14:paraId="086B2E61" w14:textId="77777777" w:rsidR="00E928B7" w:rsidRDefault="00E928B7">
      <w:pPr>
        <w:spacing w:after="0" w:line="240" w:lineRule="auto"/>
        <w:ind w:firstLineChars="200" w:firstLine="560"/>
        <w:jc w:val="both"/>
        <w:rPr>
          <w:rFonts w:ascii="Times New Roman" w:hAnsi="Times New Roman" w:cs="Times New Roman"/>
          <w:bCs/>
          <w:sz w:val="28"/>
          <w:szCs w:val="28"/>
          <w:lang w:val="uk-UA"/>
        </w:rPr>
      </w:pPr>
    </w:p>
    <w:p w14:paraId="12DEEE4C" w14:textId="77777777" w:rsidR="00E928B7" w:rsidRDefault="00E928B7">
      <w:pPr>
        <w:tabs>
          <w:tab w:val="left" w:pos="567"/>
        </w:tabs>
        <w:spacing w:after="0" w:line="240" w:lineRule="auto"/>
        <w:jc w:val="both"/>
        <w:rPr>
          <w:rFonts w:ascii="Times New Roman" w:hAnsi="Times New Roman"/>
          <w:sz w:val="28"/>
          <w:szCs w:val="28"/>
          <w:lang w:val="uk-UA"/>
        </w:rPr>
      </w:pPr>
    </w:p>
    <w:p w14:paraId="4A606493" w14:textId="77777777" w:rsidR="00A369F9" w:rsidRPr="00A369F9" w:rsidRDefault="00A369F9" w:rsidP="00A369F9">
      <w:pPr>
        <w:tabs>
          <w:tab w:val="left" w:pos="567"/>
        </w:tabs>
        <w:spacing w:after="0" w:line="240" w:lineRule="auto"/>
        <w:jc w:val="both"/>
        <w:rPr>
          <w:rFonts w:ascii="Times New Roman" w:hAnsi="Times New Roman"/>
          <w:sz w:val="28"/>
          <w:szCs w:val="28"/>
          <w:lang w:val="uk-UA"/>
        </w:rPr>
      </w:pPr>
      <w:r w:rsidRPr="00A369F9">
        <w:rPr>
          <w:rFonts w:ascii="Times New Roman" w:hAnsi="Times New Roman"/>
          <w:sz w:val="28"/>
          <w:szCs w:val="28"/>
          <w:lang w:val="uk-UA"/>
        </w:rPr>
        <w:t xml:space="preserve">Начальник міської </w:t>
      </w:r>
    </w:p>
    <w:p w14:paraId="40657536" w14:textId="6EFF474C" w:rsidR="00E928B7" w:rsidRDefault="00A369F9" w:rsidP="00A369F9">
      <w:pPr>
        <w:tabs>
          <w:tab w:val="left" w:pos="567"/>
        </w:tabs>
        <w:spacing w:after="0" w:line="240" w:lineRule="auto"/>
        <w:jc w:val="both"/>
        <w:rPr>
          <w:rFonts w:ascii="Times New Roman" w:hAnsi="Times New Roman"/>
          <w:sz w:val="28"/>
          <w:szCs w:val="28"/>
          <w:lang w:val="uk-UA" w:eastAsia="zh-CN"/>
        </w:rPr>
      </w:pPr>
      <w:r w:rsidRPr="00A369F9">
        <w:rPr>
          <w:rFonts w:ascii="Times New Roman" w:hAnsi="Times New Roman"/>
          <w:sz w:val="28"/>
          <w:szCs w:val="28"/>
          <w:lang w:val="uk-UA"/>
        </w:rPr>
        <w:t>військової адміністрації                                                       Сергій КАЛІМАН</w:t>
      </w:r>
    </w:p>
    <w:sectPr w:rsidR="00E928B7" w:rsidSect="00B84CF2">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01116C" w14:textId="77777777" w:rsidR="00F7242B" w:rsidRDefault="00F7242B">
      <w:pPr>
        <w:spacing w:line="240" w:lineRule="auto"/>
      </w:pPr>
      <w:r>
        <w:separator/>
      </w:r>
    </w:p>
  </w:endnote>
  <w:endnote w:type="continuationSeparator" w:id="0">
    <w:p w14:paraId="588931C1" w14:textId="77777777" w:rsidR="00F7242B" w:rsidRDefault="00F724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128B7D" w14:textId="77777777" w:rsidR="00F7242B" w:rsidRDefault="00F7242B">
      <w:pPr>
        <w:spacing w:after="0"/>
      </w:pPr>
      <w:r>
        <w:separator/>
      </w:r>
    </w:p>
  </w:footnote>
  <w:footnote w:type="continuationSeparator" w:id="0">
    <w:p w14:paraId="201E20F8" w14:textId="77777777" w:rsidR="00F7242B" w:rsidRDefault="00F7242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33534"/>
    <w:rsid w:val="00096DBE"/>
    <w:rsid w:val="000C3755"/>
    <w:rsid w:val="000C7588"/>
    <w:rsid w:val="000D5C43"/>
    <w:rsid w:val="00157ABC"/>
    <w:rsid w:val="00181E51"/>
    <w:rsid w:val="002B63CF"/>
    <w:rsid w:val="003265EB"/>
    <w:rsid w:val="0032742E"/>
    <w:rsid w:val="00376300"/>
    <w:rsid w:val="00386836"/>
    <w:rsid w:val="003C11A7"/>
    <w:rsid w:val="003C1467"/>
    <w:rsid w:val="00622B96"/>
    <w:rsid w:val="006C4400"/>
    <w:rsid w:val="00727E07"/>
    <w:rsid w:val="00735AD6"/>
    <w:rsid w:val="007F106D"/>
    <w:rsid w:val="00813750"/>
    <w:rsid w:val="00855042"/>
    <w:rsid w:val="00894E7C"/>
    <w:rsid w:val="008A587A"/>
    <w:rsid w:val="008A78EC"/>
    <w:rsid w:val="008B1DBE"/>
    <w:rsid w:val="008F2A57"/>
    <w:rsid w:val="00933C55"/>
    <w:rsid w:val="00935B2C"/>
    <w:rsid w:val="009700A6"/>
    <w:rsid w:val="009E6586"/>
    <w:rsid w:val="00A07B4B"/>
    <w:rsid w:val="00A369F9"/>
    <w:rsid w:val="00A52953"/>
    <w:rsid w:val="00AB1F1C"/>
    <w:rsid w:val="00AB6DFC"/>
    <w:rsid w:val="00B0330F"/>
    <w:rsid w:val="00B84CF2"/>
    <w:rsid w:val="00BC0FBF"/>
    <w:rsid w:val="00BC19BB"/>
    <w:rsid w:val="00C81A10"/>
    <w:rsid w:val="00C969DC"/>
    <w:rsid w:val="00CE14B1"/>
    <w:rsid w:val="00CF422A"/>
    <w:rsid w:val="00D716FF"/>
    <w:rsid w:val="00DB667B"/>
    <w:rsid w:val="00DD4F72"/>
    <w:rsid w:val="00E23282"/>
    <w:rsid w:val="00E57972"/>
    <w:rsid w:val="00E928B7"/>
    <w:rsid w:val="00E96026"/>
    <w:rsid w:val="00F7242B"/>
    <w:rsid w:val="00FC5748"/>
    <w:rsid w:val="019F5769"/>
    <w:rsid w:val="029E2659"/>
    <w:rsid w:val="02C20742"/>
    <w:rsid w:val="0392715D"/>
    <w:rsid w:val="049179DC"/>
    <w:rsid w:val="099A7206"/>
    <w:rsid w:val="0A9C2DBE"/>
    <w:rsid w:val="10AC42D2"/>
    <w:rsid w:val="10C749E0"/>
    <w:rsid w:val="12162EFC"/>
    <w:rsid w:val="16E94BF6"/>
    <w:rsid w:val="17A10CC8"/>
    <w:rsid w:val="17BD1212"/>
    <w:rsid w:val="1B894F23"/>
    <w:rsid w:val="1C020DAF"/>
    <w:rsid w:val="1F3C1CBF"/>
    <w:rsid w:val="1FE43DC6"/>
    <w:rsid w:val="24C51AC9"/>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76A402E"/>
    <w:rsid w:val="3A5631E7"/>
    <w:rsid w:val="3C035A3D"/>
    <w:rsid w:val="3DA85A26"/>
    <w:rsid w:val="40A458D0"/>
    <w:rsid w:val="412C4DA4"/>
    <w:rsid w:val="41623FEF"/>
    <w:rsid w:val="43BE3F85"/>
    <w:rsid w:val="475A1CC6"/>
    <w:rsid w:val="49735A6C"/>
    <w:rsid w:val="4C1E251D"/>
    <w:rsid w:val="4C2C3F88"/>
    <w:rsid w:val="4E5E77E0"/>
    <w:rsid w:val="4EDF7336"/>
    <w:rsid w:val="4FF3006E"/>
    <w:rsid w:val="538E0DB0"/>
    <w:rsid w:val="572A65F0"/>
    <w:rsid w:val="58A02E90"/>
    <w:rsid w:val="59E6233F"/>
    <w:rsid w:val="5B3A7A8A"/>
    <w:rsid w:val="5C8E0C1E"/>
    <w:rsid w:val="5F78749F"/>
    <w:rsid w:val="60F86F01"/>
    <w:rsid w:val="64824DE8"/>
    <w:rsid w:val="677055B6"/>
    <w:rsid w:val="67CB58B1"/>
    <w:rsid w:val="68776CBD"/>
    <w:rsid w:val="69616B32"/>
    <w:rsid w:val="69642FB5"/>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 w:val="7D1F65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B1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8461B-10AE-476F-9782-40CEC8E83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Pages>
  <Words>2158</Words>
  <Characters>1231</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23</cp:revision>
  <cp:lastPrinted>2026-07-06T10:28:00Z</cp:lastPrinted>
  <dcterms:created xsi:type="dcterms:W3CDTF">2025-01-08T14:38:00Z</dcterms:created>
  <dcterms:modified xsi:type="dcterms:W3CDTF">2026-10-14T12:03:00Z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